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основу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119.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тач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. 1) </w:t>
      </w:r>
      <w:proofErr w:type="spellStart"/>
      <w:r w:rsidRPr="00253E78">
        <w:rPr>
          <w:rFonts w:ascii="Arial" w:hAnsi="Arial" w:cs="Arial"/>
          <w:sz w:val="24"/>
          <w:szCs w:val="24"/>
        </w:rPr>
        <w:t>Закона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основама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система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образовања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253E78">
        <w:rPr>
          <w:rFonts w:ascii="Arial" w:hAnsi="Arial" w:cs="Arial"/>
          <w:sz w:val="24"/>
          <w:szCs w:val="24"/>
        </w:rPr>
        <w:t>Сл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3E78">
        <w:rPr>
          <w:rFonts w:ascii="Arial" w:hAnsi="Arial" w:cs="Arial"/>
          <w:sz w:val="24"/>
          <w:szCs w:val="24"/>
        </w:rPr>
        <w:t>гласник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253E78">
        <w:rPr>
          <w:rFonts w:ascii="Arial" w:hAnsi="Arial" w:cs="Arial"/>
          <w:sz w:val="24"/>
          <w:szCs w:val="24"/>
        </w:rPr>
        <w:t>бр</w:t>
      </w:r>
      <w:proofErr w:type="spellEnd"/>
      <w:r w:rsidRPr="00253E78">
        <w:rPr>
          <w:rFonts w:ascii="Arial" w:hAnsi="Arial" w:cs="Arial"/>
          <w:sz w:val="24"/>
          <w:szCs w:val="24"/>
        </w:rPr>
        <w:t>. 88/2017 и 27/2018-др.закон</w:t>
      </w:r>
      <w:proofErr w:type="gramStart"/>
      <w:r w:rsidRPr="00253E78">
        <w:rPr>
          <w:rFonts w:ascii="Arial" w:hAnsi="Arial" w:cs="Arial"/>
          <w:sz w:val="24"/>
          <w:szCs w:val="24"/>
        </w:rPr>
        <w:t>)(</w:t>
      </w:r>
      <w:proofErr w:type="gramEnd"/>
      <w:r w:rsidRPr="00253E78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253E78">
        <w:rPr>
          <w:rFonts w:ascii="Arial" w:hAnsi="Arial" w:cs="Arial"/>
          <w:sz w:val="24"/>
          <w:szCs w:val="24"/>
        </w:rPr>
        <w:t>даљем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тексту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53E78">
        <w:rPr>
          <w:rFonts w:ascii="Arial" w:hAnsi="Arial" w:cs="Arial"/>
          <w:sz w:val="24"/>
          <w:szCs w:val="24"/>
        </w:rPr>
        <w:t>Закон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обављању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53E78">
        <w:rPr>
          <w:rFonts w:ascii="Arial" w:hAnsi="Arial" w:cs="Arial"/>
          <w:sz w:val="24"/>
          <w:szCs w:val="24"/>
        </w:rPr>
        <w:t>Сл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3E78">
        <w:rPr>
          <w:rFonts w:ascii="Arial" w:hAnsi="Arial" w:cs="Arial"/>
          <w:sz w:val="24"/>
          <w:szCs w:val="24"/>
        </w:rPr>
        <w:t>гласник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253E78">
        <w:rPr>
          <w:rFonts w:ascii="Arial" w:hAnsi="Arial" w:cs="Arial"/>
          <w:sz w:val="24"/>
          <w:szCs w:val="24"/>
        </w:rPr>
        <w:t>бр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68/2018), и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243. </w:t>
      </w:r>
      <w:proofErr w:type="spellStart"/>
      <w:r w:rsidRPr="00253E78">
        <w:rPr>
          <w:rFonts w:ascii="Arial" w:hAnsi="Arial" w:cs="Arial"/>
          <w:sz w:val="24"/>
          <w:szCs w:val="24"/>
        </w:rPr>
        <w:t>Статута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A</w:t>
      </w:r>
      <w:r w:rsidRPr="00253E78">
        <w:rPr>
          <w:rFonts w:ascii="Arial" w:hAnsi="Arial" w:cs="Arial"/>
          <w:sz w:val="24"/>
          <w:szCs w:val="24"/>
          <w:lang w:val="sr-Cyrl-BA"/>
        </w:rPr>
        <w:t>лексиначке гимназије</w:t>
      </w:r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Школски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одбор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r w:rsidRPr="00253E78">
        <w:rPr>
          <w:rFonts w:ascii="Arial" w:hAnsi="Arial" w:cs="Arial"/>
          <w:sz w:val="24"/>
          <w:szCs w:val="24"/>
          <w:lang w:val="sr-Cyrl-BA"/>
        </w:rPr>
        <w:t>Алексиначке гимназије</w:t>
      </w:r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седници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одржаној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r w:rsidR="00B612A3">
        <w:rPr>
          <w:rFonts w:ascii="Arial" w:hAnsi="Arial" w:cs="Arial"/>
          <w:sz w:val="24"/>
          <w:szCs w:val="24"/>
        </w:rPr>
        <w:t>04.12.2018.</w:t>
      </w:r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донео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</w:t>
      </w:r>
      <w:proofErr w:type="spellEnd"/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r w:rsidRPr="00253E78">
        <w:rPr>
          <w:rFonts w:ascii="Arial" w:hAnsi="Arial" w:cs="Arial"/>
          <w:b/>
          <w:sz w:val="24"/>
          <w:szCs w:val="24"/>
        </w:rPr>
        <w:t>ПРАВИЛНИК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r w:rsidRPr="00253E78">
        <w:rPr>
          <w:rFonts w:ascii="Arial" w:hAnsi="Arial" w:cs="Arial"/>
          <w:b/>
          <w:sz w:val="24"/>
          <w:szCs w:val="24"/>
        </w:rPr>
        <w:t>О НАЧИНУ ЕВИДЕНТИРАЊА И ПРАЋЕЊА ДРУШТВЕНО-КОРИСНОГ, ОДНОСНО ХУМАНИТАРНОГ РАДА И ИЗВЕШТАВАЊА О ЊЕГОВИМ ЕФЕКТИМА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1.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Овим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начин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евидентирања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праћења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извештавања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његовим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ефектима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r w:rsidRPr="00253E78">
        <w:rPr>
          <w:rFonts w:ascii="Arial" w:hAnsi="Arial" w:cs="Arial"/>
          <w:sz w:val="24"/>
          <w:szCs w:val="24"/>
          <w:lang w:val="sr-Cyrl-BA"/>
        </w:rPr>
        <w:t>Алексиначкој гимназији</w:t>
      </w:r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2.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253E78">
        <w:rPr>
          <w:rFonts w:ascii="Arial" w:hAnsi="Arial" w:cs="Arial"/>
          <w:sz w:val="24"/>
          <w:szCs w:val="24"/>
        </w:rPr>
        <w:t>смислу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овог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обухвата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чијим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остваривањем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развија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одговорно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понашање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представља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облик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ресторативне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дисциплине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којом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омогућава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умањивање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отклањање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начињене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штете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последица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штете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развија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свест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одговорности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последицама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сопственог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понашања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других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поправљају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односи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укључених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страна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складу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тежином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учињене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лакше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теже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повреде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обавеза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повреде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забране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утврђене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Законом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водећи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рачуна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психофизичкој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здравственој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узрасту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достојанству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става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упоредо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изрицањем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253E78">
        <w:rPr>
          <w:rFonts w:ascii="Arial" w:hAnsi="Arial" w:cs="Arial"/>
          <w:sz w:val="24"/>
          <w:szCs w:val="24"/>
        </w:rPr>
        <w:t>поступку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спроведеном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складу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одредбама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Закона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одговорности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3.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Евиденцију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току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спровођења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води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лице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решењем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задужено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њено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праћење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Евиденција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става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води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(</w:t>
      </w:r>
      <w:proofErr w:type="spellStart"/>
      <w:r w:rsidRPr="00253E78">
        <w:rPr>
          <w:rFonts w:ascii="Arial" w:hAnsi="Arial" w:cs="Arial"/>
          <w:sz w:val="24"/>
          <w:szCs w:val="24"/>
        </w:rPr>
        <w:t>навести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облик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вођења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евиденције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нпр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3E78">
        <w:rPr>
          <w:rFonts w:ascii="Arial" w:hAnsi="Arial" w:cs="Arial"/>
          <w:sz w:val="24"/>
          <w:szCs w:val="24"/>
        </w:rPr>
        <w:t>писаном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електронском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53E78">
        <w:rPr>
          <w:rFonts w:ascii="Arial" w:hAnsi="Arial" w:cs="Arial"/>
          <w:sz w:val="24"/>
          <w:szCs w:val="24"/>
        </w:rPr>
        <w:t>облику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253E78">
        <w:rPr>
          <w:rFonts w:ascii="Arial" w:hAnsi="Arial" w:cs="Arial"/>
          <w:sz w:val="24"/>
          <w:szCs w:val="24"/>
        </w:rPr>
        <w:t>форми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3E78">
        <w:rPr>
          <w:rFonts w:ascii="Arial" w:hAnsi="Arial" w:cs="Arial"/>
          <w:sz w:val="24"/>
          <w:szCs w:val="24"/>
        </w:rPr>
        <w:t>навести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форму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којој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води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евиденција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установи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нпр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3E78">
        <w:rPr>
          <w:rFonts w:ascii="Arial" w:hAnsi="Arial" w:cs="Arial"/>
          <w:sz w:val="24"/>
          <w:szCs w:val="24"/>
        </w:rPr>
        <w:t>табела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листа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сл</w:t>
      </w:r>
      <w:proofErr w:type="spellEnd"/>
      <w:r w:rsidRPr="00253E78">
        <w:rPr>
          <w:rFonts w:ascii="Arial" w:hAnsi="Arial" w:cs="Arial"/>
          <w:sz w:val="24"/>
          <w:szCs w:val="24"/>
        </w:rPr>
        <w:t>.).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Евиденција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току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спровођења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обухвата</w:t>
      </w:r>
      <w:proofErr w:type="spellEnd"/>
      <w:r w:rsidRPr="00253E78">
        <w:rPr>
          <w:rFonts w:ascii="Arial" w:hAnsi="Arial" w:cs="Arial"/>
          <w:sz w:val="24"/>
          <w:szCs w:val="24"/>
        </w:rPr>
        <w:t>: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lastRenderedPageBreak/>
        <w:t>- (</w:t>
      </w:r>
      <w:proofErr w:type="spellStart"/>
      <w:r w:rsidRPr="00253E78">
        <w:rPr>
          <w:rFonts w:ascii="Arial" w:hAnsi="Arial" w:cs="Arial"/>
          <w:sz w:val="24"/>
          <w:szCs w:val="24"/>
        </w:rPr>
        <w:t>повреду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обавезе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повреду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забране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коју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друштвено-користан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мишљење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представника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тима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3E78">
        <w:rPr>
          <w:rFonts w:ascii="Arial" w:hAnsi="Arial" w:cs="Arial"/>
          <w:sz w:val="24"/>
          <w:szCs w:val="24"/>
        </w:rPr>
        <w:t>навести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нпр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3E78">
        <w:rPr>
          <w:rFonts w:ascii="Arial" w:hAnsi="Arial" w:cs="Arial"/>
          <w:sz w:val="24"/>
          <w:szCs w:val="24"/>
        </w:rPr>
        <w:t>тим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инклузивно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образовање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тим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заштиту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дискриминације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насиља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злостављања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занемаривања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сл</w:t>
      </w:r>
      <w:proofErr w:type="spellEnd"/>
      <w:r w:rsidRPr="00253E78">
        <w:rPr>
          <w:rFonts w:ascii="Arial" w:hAnsi="Arial" w:cs="Arial"/>
          <w:sz w:val="24"/>
          <w:szCs w:val="24"/>
        </w:rPr>
        <w:t>.)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податке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обављеним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консултацијама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родитељима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другим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законским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заступником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изабраној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предвиђених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која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изриче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податке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планирању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појачаног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плану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обављања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податке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трајању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учесталости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временском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периоду</w:t>
      </w:r>
      <w:proofErr w:type="spellEnd"/>
      <w:r w:rsidRPr="00253E78">
        <w:rPr>
          <w:rFonts w:ascii="Arial" w:hAnsi="Arial" w:cs="Arial"/>
          <w:sz w:val="24"/>
          <w:szCs w:val="24"/>
        </w:rPr>
        <w:t>/</w:t>
      </w:r>
      <w:proofErr w:type="spellStart"/>
      <w:r w:rsidRPr="00253E78">
        <w:rPr>
          <w:rFonts w:ascii="Arial" w:hAnsi="Arial" w:cs="Arial"/>
          <w:sz w:val="24"/>
          <w:szCs w:val="24"/>
        </w:rPr>
        <w:t>динамици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податке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начину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податке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учешћу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родитеља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другог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законског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заступника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плана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напомена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уколико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активност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одређена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ученику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који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образује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индивидуалном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образовном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плану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податак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поднетом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извештају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надлежном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органу</w:t>
      </w:r>
      <w:proofErr w:type="spellEnd"/>
      <w:r w:rsidRPr="00253E78">
        <w:rPr>
          <w:rFonts w:ascii="Arial" w:hAnsi="Arial" w:cs="Arial"/>
          <w:sz w:val="24"/>
          <w:szCs w:val="24"/>
        </w:rPr>
        <w:t>,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53E78">
        <w:rPr>
          <w:rFonts w:ascii="Arial" w:hAnsi="Arial" w:cs="Arial"/>
          <w:sz w:val="24"/>
          <w:szCs w:val="24"/>
        </w:rPr>
        <w:t>друго</w:t>
      </w:r>
      <w:proofErr w:type="spellEnd"/>
      <w:r w:rsidRPr="00253E78">
        <w:rPr>
          <w:rFonts w:ascii="Arial" w:hAnsi="Arial" w:cs="Arial"/>
          <w:sz w:val="24"/>
          <w:szCs w:val="24"/>
        </w:rPr>
        <w:t>).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4.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опомену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прати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њихово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остваривање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самостално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3E78">
        <w:rPr>
          <w:rFonts w:ascii="Arial" w:hAnsi="Arial" w:cs="Arial"/>
          <w:sz w:val="24"/>
          <w:szCs w:val="24"/>
        </w:rPr>
        <w:t>ако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потребно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3E78">
        <w:rPr>
          <w:rFonts w:ascii="Arial" w:hAnsi="Arial" w:cs="Arial"/>
          <w:sz w:val="24"/>
          <w:szCs w:val="24"/>
        </w:rPr>
        <w:t>уз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подршку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одељенског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стручног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сарадника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одређује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3E78">
        <w:rPr>
          <w:rFonts w:ascii="Arial" w:hAnsi="Arial" w:cs="Arial"/>
          <w:sz w:val="24"/>
          <w:szCs w:val="24"/>
        </w:rPr>
        <w:t>прати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сарадњи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једним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више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стручним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сарадником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које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одељенско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веће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изриче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3E78">
        <w:rPr>
          <w:rFonts w:ascii="Arial" w:hAnsi="Arial" w:cs="Arial"/>
          <w:sz w:val="24"/>
          <w:szCs w:val="24"/>
        </w:rPr>
        <w:t>прати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сарадњи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једним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више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стручним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сарадником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које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решењем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Активности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одређене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наставничког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изриче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наставничко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3E78">
        <w:rPr>
          <w:rFonts w:ascii="Arial" w:hAnsi="Arial" w:cs="Arial"/>
          <w:sz w:val="24"/>
          <w:szCs w:val="24"/>
        </w:rPr>
        <w:t>прати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53E78">
        <w:rPr>
          <w:rFonts w:ascii="Arial" w:hAnsi="Arial" w:cs="Arial"/>
          <w:sz w:val="24"/>
          <w:szCs w:val="24"/>
        </w:rPr>
        <w:t>сарадњи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једним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више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стручним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сарадником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које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одреди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решењем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5.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lastRenderedPageBreak/>
        <w:t>Задужено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лице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члана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подноси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извештај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53E78">
        <w:rPr>
          <w:rFonts w:ascii="Arial" w:hAnsi="Arial" w:cs="Arial"/>
          <w:sz w:val="24"/>
          <w:szCs w:val="24"/>
        </w:rPr>
        <w:t>ефектима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друштвено-корисног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3E78">
        <w:rPr>
          <w:rFonts w:ascii="Arial" w:hAnsi="Arial" w:cs="Arial"/>
          <w:sz w:val="24"/>
          <w:szCs w:val="24"/>
        </w:rPr>
        <w:t>односно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хуманитарног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рада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3E78">
        <w:rPr>
          <w:rFonts w:ascii="Arial" w:hAnsi="Arial" w:cs="Arial"/>
          <w:sz w:val="24"/>
          <w:szCs w:val="24"/>
        </w:rPr>
        <w:t>навести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конкретне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органе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установе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) у </w:t>
      </w:r>
      <w:proofErr w:type="spellStart"/>
      <w:r w:rsidRPr="00253E78">
        <w:rPr>
          <w:rFonts w:ascii="Arial" w:hAnsi="Arial" w:cs="Arial"/>
          <w:sz w:val="24"/>
          <w:szCs w:val="24"/>
        </w:rPr>
        <w:t>зависности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изречене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или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253E78">
        <w:rPr>
          <w:rFonts w:ascii="Arial" w:hAnsi="Arial" w:cs="Arial"/>
          <w:sz w:val="24"/>
          <w:szCs w:val="24"/>
        </w:rPr>
        <w:t>то</w:t>
      </w:r>
      <w:proofErr w:type="spellEnd"/>
      <w:r w:rsidRPr="00253E78">
        <w:rPr>
          <w:rFonts w:ascii="Arial" w:hAnsi="Arial" w:cs="Arial"/>
          <w:sz w:val="24"/>
          <w:szCs w:val="24"/>
        </w:rPr>
        <w:t>: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одељењском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опомена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старешине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одељењском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одељењског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директору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школе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директора</w:t>
      </w:r>
      <w:proofErr w:type="spellEnd"/>
      <w:r w:rsidRPr="00253E78">
        <w:rPr>
          <w:rFonts w:ascii="Arial" w:hAnsi="Arial" w:cs="Arial"/>
          <w:sz w:val="24"/>
          <w:szCs w:val="24"/>
        </w:rPr>
        <w:t>;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3E78">
        <w:rPr>
          <w:rFonts w:ascii="Arial" w:hAnsi="Arial" w:cs="Arial"/>
          <w:sz w:val="24"/>
          <w:szCs w:val="24"/>
        </w:rPr>
        <w:t>наставничком</w:t>
      </w:r>
      <w:proofErr w:type="spellEnd"/>
      <w:proofErr w:type="gram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3E78">
        <w:rPr>
          <w:rFonts w:ascii="Arial" w:hAnsi="Arial" w:cs="Arial"/>
          <w:sz w:val="24"/>
          <w:szCs w:val="24"/>
        </w:rPr>
        <w:t>за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васпитно-дисциплинску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меру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укор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наставничког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већа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3E78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253E78">
        <w:rPr>
          <w:rFonts w:ascii="Arial" w:hAnsi="Arial" w:cs="Arial"/>
          <w:b/>
          <w:sz w:val="24"/>
          <w:szCs w:val="24"/>
        </w:rPr>
        <w:t xml:space="preserve"> 6.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</w:rPr>
      </w:pPr>
      <w:proofErr w:type="spellStart"/>
      <w:r w:rsidRPr="00253E78">
        <w:rPr>
          <w:rFonts w:ascii="Arial" w:hAnsi="Arial" w:cs="Arial"/>
          <w:sz w:val="24"/>
          <w:szCs w:val="24"/>
        </w:rPr>
        <w:t>Овај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правилник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ступа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снагу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осмог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од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дана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на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огласној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табли</w:t>
      </w:r>
      <w:proofErr w:type="spellEnd"/>
      <w:r w:rsidRPr="00253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E78">
        <w:rPr>
          <w:rFonts w:ascii="Arial" w:hAnsi="Arial" w:cs="Arial"/>
          <w:sz w:val="24"/>
          <w:szCs w:val="24"/>
        </w:rPr>
        <w:t>школе</w:t>
      </w:r>
      <w:proofErr w:type="spellEnd"/>
      <w:r w:rsidRPr="00253E78">
        <w:rPr>
          <w:rFonts w:ascii="Arial" w:hAnsi="Arial" w:cs="Arial"/>
          <w:sz w:val="24"/>
          <w:szCs w:val="24"/>
        </w:rPr>
        <w:t>.</w:t>
      </w:r>
    </w:p>
    <w:p w:rsidR="00253E78" w:rsidRPr="00253E78" w:rsidRDefault="00253E78" w:rsidP="00253E78">
      <w:pPr>
        <w:rPr>
          <w:rFonts w:ascii="Arial" w:hAnsi="Arial" w:cs="Arial"/>
          <w:sz w:val="24"/>
          <w:szCs w:val="24"/>
          <w:lang w:val="sr-Cyrl-BA"/>
        </w:rPr>
      </w:pPr>
      <w:r w:rsidRPr="00253E7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253E78"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</w:t>
      </w:r>
      <w:r w:rsidRPr="00253E78">
        <w:rPr>
          <w:rFonts w:ascii="Arial" w:hAnsi="Arial" w:cs="Arial"/>
          <w:sz w:val="24"/>
          <w:szCs w:val="24"/>
        </w:rPr>
        <w:t xml:space="preserve"> </w:t>
      </w:r>
      <w:r w:rsidRPr="00253E78">
        <w:rPr>
          <w:rFonts w:ascii="Arial" w:hAnsi="Arial" w:cs="Arial"/>
          <w:sz w:val="24"/>
          <w:szCs w:val="24"/>
          <w:lang w:val="sr-Cyrl-BA"/>
        </w:rPr>
        <w:t xml:space="preserve">               </w:t>
      </w:r>
      <w:r>
        <w:rPr>
          <w:rFonts w:ascii="Arial" w:hAnsi="Arial" w:cs="Arial"/>
          <w:sz w:val="24"/>
          <w:szCs w:val="24"/>
          <w:lang w:val="sr-Cyrl-BA"/>
        </w:rPr>
        <w:t xml:space="preserve">            </w:t>
      </w:r>
      <w:r w:rsidRPr="00253E78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  <w:lang w:val="sr-Cyrl-BA"/>
        </w:rPr>
        <w:t xml:space="preserve">Алексинцу, </w:t>
      </w:r>
      <w:r w:rsidR="00B612A3">
        <w:rPr>
          <w:rFonts w:ascii="Arial" w:hAnsi="Arial" w:cs="Arial"/>
          <w:sz w:val="24"/>
          <w:szCs w:val="24"/>
        </w:rPr>
        <w:t>04.12.</w:t>
      </w:r>
      <w:r>
        <w:rPr>
          <w:rFonts w:ascii="Arial" w:hAnsi="Arial" w:cs="Arial"/>
          <w:sz w:val="24"/>
          <w:szCs w:val="24"/>
          <w:lang w:val="sr-Cyrl-BA"/>
        </w:rPr>
        <w:t>2018.год.</w:t>
      </w:r>
    </w:p>
    <w:p w:rsidR="00253E78" w:rsidRDefault="00253E78" w:rsidP="00253E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3E78" w:rsidRDefault="00253E78" w:rsidP="00253E78">
      <w:pPr>
        <w:jc w:val="right"/>
        <w:rPr>
          <w:rFonts w:ascii="Arial" w:hAnsi="Arial" w:cs="Arial"/>
          <w:sz w:val="24"/>
          <w:szCs w:val="24"/>
        </w:rPr>
      </w:pPr>
    </w:p>
    <w:p w:rsidR="00253E78" w:rsidRPr="00253E78" w:rsidRDefault="00253E78" w:rsidP="00253E78">
      <w:pPr>
        <w:jc w:val="right"/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>ПРЕДСЕДНИК</w:t>
      </w:r>
    </w:p>
    <w:p w:rsidR="00253E78" w:rsidRPr="00253E78" w:rsidRDefault="00253E78" w:rsidP="00253E78">
      <w:pPr>
        <w:jc w:val="right"/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>ШКОЛСКОГ ОДБОРА</w:t>
      </w:r>
    </w:p>
    <w:p w:rsidR="004B45CA" w:rsidRPr="00253E78" w:rsidRDefault="00253E78" w:rsidP="00253E78">
      <w:pPr>
        <w:jc w:val="right"/>
        <w:rPr>
          <w:rFonts w:ascii="Arial" w:hAnsi="Arial" w:cs="Arial"/>
          <w:sz w:val="24"/>
          <w:szCs w:val="24"/>
        </w:rPr>
      </w:pPr>
      <w:r w:rsidRPr="00253E78">
        <w:rPr>
          <w:rFonts w:ascii="Arial" w:hAnsi="Arial" w:cs="Arial"/>
          <w:sz w:val="24"/>
          <w:szCs w:val="24"/>
        </w:rPr>
        <w:t>___________________</w:t>
      </w:r>
    </w:p>
    <w:sectPr w:rsidR="004B45CA" w:rsidRPr="0025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8"/>
    <w:rsid w:val="00253E78"/>
    <w:rsid w:val="004B45CA"/>
    <w:rsid w:val="006D16D0"/>
    <w:rsid w:val="00B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8E63-494B-4CF4-B8C6-4174921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2018-11-23T09:01:00Z</cp:lastPrinted>
  <dcterms:created xsi:type="dcterms:W3CDTF">2018-12-17T08:25:00Z</dcterms:created>
  <dcterms:modified xsi:type="dcterms:W3CDTF">2018-12-17T08:25:00Z</dcterms:modified>
</cp:coreProperties>
</file>