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B" w:rsidRPr="00A17959" w:rsidRDefault="00BF4BBB" w:rsidP="00BF4BBB">
      <w:pPr>
        <w:pStyle w:val="Heading2"/>
        <w:rPr>
          <w:rFonts w:ascii="Times New Roman" w:hAnsi="Times New Roman" w:cs="Times New Roman"/>
          <w:lang w:val="ru-RU"/>
        </w:rPr>
      </w:pPr>
      <w:r w:rsidRPr="00A17959">
        <w:rPr>
          <w:rFonts w:ascii="Times New Roman" w:hAnsi="Times New Roman" w:cs="Times New Roman"/>
          <w:lang w:val="ru-RU"/>
        </w:rPr>
        <w:t>Календар образовно-васпитног рада</w:t>
      </w:r>
    </w:p>
    <w:p w:rsidR="00BF4BBB" w:rsidRPr="00A17959" w:rsidRDefault="00BF4BBB" w:rsidP="00BF4BBB">
      <w:pPr>
        <w:rPr>
          <w:rFonts w:ascii="Times New Roman" w:hAnsi="Times New Roman"/>
          <w:lang w:val="ru-RU"/>
        </w:rPr>
      </w:pPr>
    </w:p>
    <w:p w:rsidR="00BF4BBB" w:rsidRPr="00A17959" w:rsidRDefault="00BF4BBB" w:rsidP="00BF4BBB">
      <w:pPr>
        <w:spacing w:before="240" w:after="240"/>
        <w:jc w:val="center"/>
        <w:rPr>
          <w:rFonts w:ascii="Times New Roman" w:eastAsia="Times New Roman" w:hAnsi="Times New Roman"/>
          <w:szCs w:val="24"/>
          <w:lang w:val="ru-RU"/>
        </w:rPr>
      </w:pPr>
      <w:r w:rsidRPr="00A17959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ПРАВИЛНИК</w:t>
      </w:r>
    </w:p>
    <w:p w:rsidR="00BF4BBB" w:rsidRDefault="00BF4BBB" w:rsidP="00BF4BBB">
      <w:pPr>
        <w:spacing w:before="240" w:after="24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proofErr w:type="gramStart"/>
      <w:r w:rsidRPr="00A17959">
        <w:rPr>
          <w:rFonts w:ascii="Times New Roman" w:eastAsia="Times New Roman" w:hAnsi="Times New Roman"/>
          <w:b/>
          <w:bCs/>
          <w:color w:val="000000"/>
          <w:szCs w:val="24"/>
        </w:rPr>
        <w:t>o</w:t>
      </w:r>
      <w:proofErr w:type="gramEnd"/>
      <w:r w:rsidRPr="00A17959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 календару образовно-васпитног ра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да средњих школа за школску 2022/2023</w:t>
      </w:r>
      <w:r w:rsidRPr="00A17959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Г</w:t>
      </w:r>
      <w:r w:rsidRPr="00A17959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одину</w:t>
      </w:r>
    </w:p>
    <w:p w:rsidR="00BF4BBB" w:rsidRPr="000E624E" w:rsidRDefault="00BF4BBB" w:rsidP="00BF4BBB">
      <w:pPr>
        <w:spacing w:before="240" w:after="24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(«Сл. Гласник РС- Просветни гласник», бр. 5/2022)</w:t>
      </w:r>
    </w:p>
    <w:p w:rsidR="00BF4BBB" w:rsidRPr="00216B4C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0" w:name="clan_1"/>
      <w:bookmarkEnd w:id="0"/>
      <w:r w:rsidRPr="00216B4C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1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Овим правилником утврђује се календар за остваривање обавезних облика образовно-васпитног рада (теоријска настава, практична настава и вежбе) и школског распуста у гимназији, уметничкој и стручној школи, за школску 2022/2023. Годину.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1" w:name="clan_2"/>
      <w:bookmarkEnd w:id="1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2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уметничке и стручне школе, планирају се годишњим планом рада школе.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2" w:name="clan_3"/>
      <w:bookmarkEnd w:id="2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3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Обавезне облике образовно-васпитног рада из члана 1. Овог правилника средње школе остварују на годишњем нивоу, и то: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1) у гимназији: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- у </w:t>
      </w:r>
      <w:r w:rsidRPr="00095095">
        <w:rPr>
          <w:rFonts w:ascii="Times New Roman" w:eastAsia="Times New Roman" w:hAnsi="Times New Roman"/>
          <w:color w:val="000000"/>
          <w:szCs w:val="24"/>
        </w:rPr>
        <w:t>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,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у 37 петодневних наставних седмица, односно 185 наставних дана;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- у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у 33 петодневних наставних седмица, односно 165 наставних дана.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случају када због угрожености безбедности и здравља ученика и запослених није могуће да гимназије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оквиру 37, односно 33 петодневних наставних седмица, гимназија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2) у стручној школи: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- у  </w:t>
      </w:r>
      <w:r w:rsidRPr="00095095">
        <w:rPr>
          <w:rFonts w:ascii="Times New Roman" w:eastAsia="Times New Roman" w:hAnsi="Times New Roman"/>
          <w:color w:val="000000"/>
          <w:szCs w:val="24"/>
        </w:rPr>
        <w:t>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трогодишњег и  </w:t>
      </w:r>
      <w:r w:rsidRPr="00095095">
        <w:rPr>
          <w:rFonts w:ascii="Times New Roman" w:eastAsia="Times New Roman" w:hAnsi="Times New Roman"/>
          <w:color w:val="000000"/>
          <w:szCs w:val="24"/>
        </w:rPr>
        <w:t>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,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четворогодишњег образовања у 37 петодневних наставних седмица, односно 185 наставних дана;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lastRenderedPageBreak/>
        <w:t xml:space="preserve">- у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трогодишњег и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четворогодишњег образовања у 34 петодневних наставних седмица, односно 170 наставних дана.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случају када због угрожености безбедности и здравља ученика и запослених није могуће да стручне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оквиру 37, односно 34 петодневних наставних седмица, стручна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четвртак, 26. Јануара 2023. Године, настава се у свим школама изводи према распореду часова од петка.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3" w:name="clan_4"/>
      <w:bookmarkEnd w:id="3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4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План и програм наставе и учења, односно наставни план и програм за уметничке школе у И,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,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разреду остварује се према годишњем плану рада школе у петодневним или шестодневним наставним седмицама, у складу са законом.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4" w:name="clan_5"/>
      <w:bookmarkEnd w:id="4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5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Настава и други облици образовно-васпитног рада остварују се у два полугодишта.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Прво полугодиште почиње у четвртак, 1. Септембра 2022. Године, а завршава се у петак, 30. Децембра 2022.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Друго полугодиште почиње у понедељак, 16. Јануара 2023. Године, а завршава се у уторак, 20. Јуна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Друго полугодиште за ученике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гимназије завршава се у уторак, 23. Маја 2023. Године, а за ученике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трогодишњег и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четворогодишњег образовања стручних школа у уторак, 30. Маја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Друго полугодиште за ученике И и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трогодишњег, односно И,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уторак, 15. Августа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5" w:name="clan_6"/>
      <w:bookmarkEnd w:id="5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6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току школске године ученици имају зимски, пролећни и летњи распуст.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lastRenderedPageBreak/>
        <w:t>Зимски распуст почиње у понедељак, 2. Јануара 2023. Године, а завршава се у петак, 13. Јануара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Пролећни распуст почиње у понедељак, 10. Априла 2023. Године, а завршава се у уторак, 18. Априла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За ученике  </w:t>
      </w:r>
      <w:r w:rsidRPr="00095095">
        <w:rPr>
          <w:rFonts w:ascii="Times New Roman" w:eastAsia="Times New Roman" w:hAnsi="Times New Roman"/>
          <w:color w:val="000000"/>
          <w:szCs w:val="24"/>
        </w:rPr>
        <w:t>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,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и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гимназије и четворогодишњих средњих стручних школа и ученике И и </w:t>
      </w:r>
      <w:r w:rsidRPr="00095095">
        <w:rPr>
          <w:rFonts w:ascii="Times New Roman" w:eastAsia="Times New Roman" w:hAnsi="Times New Roman"/>
          <w:color w:val="000000"/>
          <w:szCs w:val="24"/>
        </w:rPr>
        <w:t>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трогодишњих средњих стручних школа, летњи распуст почиње у среду, 21. Јуна 2023. Године, а завршава се у четвртак, 31. Августа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За ученике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гимназије, </w:t>
      </w:r>
      <w:r w:rsidRPr="00095095">
        <w:rPr>
          <w:rFonts w:ascii="Times New Roman" w:eastAsia="Times New Roman" w:hAnsi="Times New Roman"/>
          <w:color w:val="000000"/>
          <w:szCs w:val="24"/>
        </w:rPr>
        <w:t>IV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четворогодишњих и </w:t>
      </w:r>
      <w:r w:rsidRPr="00095095">
        <w:rPr>
          <w:rFonts w:ascii="Times New Roman" w:eastAsia="Times New Roman" w:hAnsi="Times New Roman"/>
          <w:color w:val="000000"/>
          <w:szCs w:val="24"/>
        </w:rPr>
        <w:t>III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разреда трогодишњих средњих стручних школа, летњи распуст почиње по завршетку матурског/завршног испита, а завршава се у четвртак, 31. Августа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6" w:name="clan_7"/>
      <w:bookmarkEnd w:id="6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7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«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Службени гласник РС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»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, бр. 43/01, 101/07 и 92/11).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школи се празнују и: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1) 21. Октобар 2022. Године, као Дан сећања на српске жртве у Другом светском рату;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2) 27. Јануар 2023. Године, Свети Сава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Дан духовности, школска слава;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3) 22. Април 2023. Године, као Дан сећања на жртве холокауста, геноцида и других жртава фашизма у Другом светском рату;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4) 9. Мај 2023. Године, као Дан победе;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5) 28. Јун 2023. Године, Видовдан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спомен на Косовску битку.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дане када школа и иначе не ради.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 школи се обележавају и: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1) 8. Новембар 2022. Године, као Дан просветних радника;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2) 21. Фебруар 2023. Године, као Међународни дан матерњег језика;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3) 10. Април 2023. Године, као дан сећања на Доситеја Обрадовића, великог српског просветитеља и првог српског министра просвете.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7" w:name="clan_8"/>
      <w:bookmarkEnd w:id="7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lastRenderedPageBreak/>
        <w:t>Члан 8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Ученици и запослени у школи имају право да не похађају наставу, односно да не раде у дане следећих верских празника, и то: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1) православци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на први дан крсне славе;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2) припадници исламске заједнице </w:t>
      </w:r>
      <w:r w:rsidRPr="00095095">
        <w:rPr>
          <w:rFonts w:ascii="Arial" w:eastAsia="Times New Roman" w:hAnsi="Arial"/>
          <w:color w:val="000000"/>
          <w:szCs w:val="24"/>
          <w:lang w:val="ru-RU"/>
        </w:rPr>
        <w:t>‒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21. Априла 2023. Године, на први дан Рамазанског бајрама и 28. Јуна 2023. Године, на први дан Курбанског бајрама;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3) припадници јеврејске заједнице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5. Октобра 2022. Године, на први дан Јом Кипура;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4) припадници верских заједница које обележавају верске празнике по грегоријанском календару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25. Децембра 2022. Године, на први дан Божића;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5) припадници верских заједница које обележавају верске празнике по јулијанском календару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7. Јануара 2023. Године, на први дан Божића;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почев од Великог петка, закључно са другим даном Васкрса (католици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од 7. До 10. Априла 2023. Године; православци од 14. До 17. Априла 2023. Године).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8" w:name="clan_9"/>
      <w:bookmarkEnd w:id="8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9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Годишњим планом рада школа ће утврдити остваривање екскурзије и време када ће надокнадити наставне дане у којима су се остваривале екскурзије.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9" w:name="clan_10"/>
      <w:bookmarkEnd w:id="9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10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10" w:name="clan_11"/>
      <w:bookmarkEnd w:id="10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11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Пријављивање за полагање пријемних испита обавиће се од 18-24. Априла 2023. Године, и то: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lastRenderedPageBreak/>
        <w:t xml:space="preserve">1) од уторка, 18.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прила до петка, 21.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прила 2023.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г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одине, електронским путем преко портала Моја средња школа;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2) у петак, 21.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прила и понедељак, 24.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прила 2023.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г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одине, непосредно у матичним основним школама и непосредно у средњим школама у којима је организовано полагање пријемних испита.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Пријемни испити за упис ученика у средње школе за школску 2023/2024.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г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одину биће организовани у периоду од 12-21.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м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аја 2023.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г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одине, и то за упис у: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средње музичке школе;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средње балетске школе;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уметничке школе ликовне области и на образовне профиле у области уметности;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за ученике са посебним способностима за математику;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ученика са посебним способностима за физику;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ученика са посебним способностима за рачунарство и информатику;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ученика са посебним способностима за сценску и аудио-визуелну уметност;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ученика са посебним способностима за географију и историју;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ученика са посебним способностима за биологију и хемију;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одељења за ученике са посебним способностима за филолошке науке (испит из српског/матерњег језика и књижевности и испит из страног језика);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- средње школе у којима се део наставе одвија на страном језику.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Пријем спортске документације за кандидате за упис у одељења за ученике са посебним способностима за спорт одржаће се у суботу, 20. Маја и понедељак, 22. Маја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11" w:name="clan_12"/>
      <w:bookmarkEnd w:id="11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12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Пробно полагање опште, стручне и уметничке матуре (пробна Државна матура) одржаће се у средњим школама у периоду од 31. Маја до 2. Јуна 2023. Године.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12" w:name="clan_13"/>
      <w:bookmarkEnd w:id="12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Члан 13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Табеларни преглед календара образовно-васпитног рада средњих школа за школску 2022/2023. Годину одштампан је уз овај правилник и чини његов саставни део.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95095" w:rsidRDefault="00BF4BBB" w:rsidP="00BF4BBB">
      <w:pPr>
        <w:spacing w:before="240" w:after="12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</w:pPr>
      <w:bookmarkStart w:id="13" w:name="clan_14"/>
      <w:bookmarkEnd w:id="13"/>
      <w:r w:rsidRPr="0009509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lastRenderedPageBreak/>
        <w:t>Члан 14</w:t>
      </w:r>
      <w:r w:rsidRPr="00095095"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</w:p>
    <w:p w:rsidR="00BF4BBB" w:rsidRPr="00095095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Овај правилник ступа на снагу осмог дана од дана објављивања у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«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Службеном гласнику Републике Србије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–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 xml:space="preserve"> Просветном гласнику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»</w:t>
      </w:r>
      <w:r w:rsidRPr="00095095">
        <w:rPr>
          <w:rFonts w:ascii="Times New Roman" w:eastAsia="Times New Roman" w:hAnsi="Times New Roman"/>
          <w:color w:val="000000"/>
          <w:szCs w:val="24"/>
          <w:lang w:val="ru-RU"/>
        </w:rPr>
        <w:t>.</w:t>
      </w:r>
      <w:r w:rsidRPr="00095095">
        <w:rPr>
          <w:rFonts w:ascii="Times New Roman" w:eastAsia="Times New Roman" w:hAnsi="Times New Roman"/>
          <w:color w:val="000000"/>
          <w:szCs w:val="24"/>
        </w:rPr>
        <w:t> </w:t>
      </w:r>
    </w:p>
    <w:p w:rsidR="00BF4BBB" w:rsidRPr="000E624E" w:rsidRDefault="00BF4BBB" w:rsidP="00BF4BB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0E624E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ТАБЕЛАРНИ ПРЕГЛЕД КАЛЕНДАРА ОБРАЗОВНО-ВАСПИТНОГ РА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ДА</w:t>
      </w:r>
      <w:r w:rsidRPr="000E624E">
        <w:rPr>
          <w:rFonts w:ascii="Times New Roman" w:eastAsia="Times New Roman" w:hAnsi="Times New Roman"/>
          <w:bCs/>
          <w:color w:val="000000"/>
          <w:szCs w:val="24"/>
          <w:lang w:val="ru-RU"/>
        </w:rPr>
        <w:t>СРЕДЊИХ ШКОЛА ЗА ШКОЛСКУ 2022/2023. ГОДИНУ</w:t>
      </w:r>
      <w:r>
        <w:rPr>
          <w:noProof/>
        </w:rPr>
        <w:drawing>
          <wp:inline distT="0" distB="0" distL="0" distR="0">
            <wp:extent cx="3697468" cy="46613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110" cy="466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BB" w:rsidRPr="00113DD6" w:rsidRDefault="00BF4BBB" w:rsidP="00BF4BB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17959">
        <w:rPr>
          <w:rFonts w:ascii="Times New Roman" w:hAnsi="Times New Roman"/>
          <w:lang w:val="ru-RU"/>
        </w:rPr>
        <w:t>Напомена : Први класификациони период у првом полугодишту оријен</w:t>
      </w:r>
      <w:r>
        <w:rPr>
          <w:rFonts w:ascii="Times New Roman" w:hAnsi="Times New Roman"/>
          <w:lang w:val="ru-RU"/>
        </w:rPr>
        <w:t>тационо је 18</w:t>
      </w:r>
      <w:r w:rsidRPr="00A17959">
        <w:rPr>
          <w:rFonts w:ascii="Times New Roman" w:hAnsi="Times New Roman"/>
          <w:lang w:val="ru-RU"/>
        </w:rPr>
        <w:t xml:space="preserve">. Новембра </w:t>
      </w:r>
      <w:r>
        <w:rPr>
          <w:rFonts w:ascii="Times New Roman" w:hAnsi="Times New Roman"/>
          <w:lang w:val="ru-RU"/>
        </w:rPr>
        <w:t>2022</w:t>
      </w:r>
      <w:r w:rsidRPr="00A1795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г</w:t>
      </w:r>
      <w:r w:rsidRPr="00A17959">
        <w:rPr>
          <w:rFonts w:ascii="Times New Roman" w:hAnsi="Times New Roman"/>
          <w:lang w:val="ru-RU"/>
        </w:rPr>
        <w:t>одине, а други класификациони период</w:t>
      </w:r>
      <w:r>
        <w:rPr>
          <w:rFonts w:ascii="Times New Roman" w:hAnsi="Times New Roman"/>
          <w:lang w:val="ru-RU"/>
        </w:rPr>
        <w:t xml:space="preserve"> у другом полугодишту је 31. Марта 2023</w:t>
      </w:r>
      <w:r w:rsidRPr="00A1795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г</w:t>
      </w:r>
      <w:r w:rsidRPr="00A17959">
        <w:rPr>
          <w:rFonts w:ascii="Times New Roman" w:hAnsi="Times New Roman"/>
          <w:lang w:val="ru-RU"/>
        </w:rPr>
        <w:t>од.</w:t>
      </w:r>
      <w:r w:rsidRPr="00A17959">
        <w:rPr>
          <w:rFonts w:ascii="Times New Roman" w:hAnsi="Times New Roman"/>
          <w:b/>
          <w:lang w:val="ru-RU"/>
        </w:rPr>
        <w:tab/>
      </w:r>
      <w:r w:rsidRPr="00A17959">
        <w:rPr>
          <w:rFonts w:ascii="Times New Roman" w:hAnsi="Times New Roman"/>
          <w:lang w:val="ru-RU"/>
        </w:rPr>
        <w:tab/>
      </w:r>
    </w:p>
    <w:p w:rsidR="00BF4BBB" w:rsidRPr="00A17959" w:rsidRDefault="00BF4BBB" w:rsidP="00BF4BBB">
      <w:pPr>
        <w:pStyle w:val="Heading3"/>
        <w:jc w:val="center"/>
        <w:rPr>
          <w:rFonts w:ascii="Times New Roman" w:hAnsi="Times New Roman" w:cs="Times New Roman"/>
          <w:lang w:val="ru-RU"/>
        </w:rPr>
      </w:pPr>
      <w:bookmarkStart w:id="14" w:name="_Toc52275872"/>
      <w:bookmarkStart w:id="15" w:name="_Toc115776740"/>
      <w:r w:rsidRPr="00A17959">
        <w:rPr>
          <w:rFonts w:ascii="Times New Roman" w:hAnsi="Times New Roman" w:cs="Times New Roman"/>
          <w:lang w:val="ru-RU"/>
        </w:rPr>
        <w:t xml:space="preserve">3.5.1. Распоред наставних и радних дана за шк. </w:t>
      </w:r>
      <w:r>
        <w:rPr>
          <w:rFonts w:ascii="Times New Roman" w:hAnsi="Times New Roman" w:cs="Times New Roman"/>
          <w:lang w:val="ru-RU"/>
        </w:rPr>
        <w:t>2022/2023</w:t>
      </w:r>
      <w:r w:rsidRPr="00A17959">
        <w:rPr>
          <w:rFonts w:ascii="Times New Roman" w:hAnsi="Times New Roman" w:cs="Times New Roman"/>
          <w:lang w:val="ru-RU"/>
        </w:rPr>
        <w:t xml:space="preserve">.  </w:t>
      </w:r>
      <w:r>
        <w:rPr>
          <w:rFonts w:ascii="Times New Roman" w:hAnsi="Times New Roman" w:cs="Times New Roman"/>
          <w:lang w:val="ru-RU"/>
        </w:rPr>
        <w:t>г</w:t>
      </w:r>
      <w:r w:rsidRPr="00A17959">
        <w:rPr>
          <w:rFonts w:ascii="Times New Roman" w:hAnsi="Times New Roman" w:cs="Times New Roman"/>
          <w:lang w:val="ru-RU"/>
        </w:rPr>
        <w:t>одину</w:t>
      </w:r>
      <w:bookmarkEnd w:id="14"/>
      <w:bookmarkEnd w:id="15"/>
    </w:p>
    <w:p w:rsidR="00BF4BBB" w:rsidRPr="00A17959" w:rsidRDefault="00BF4BBB" w:rsidP="00BF4BBB">
      <w:pPr>
        <w:jc w:val="both"/>
        <w:rPr>
          <w:rFonts w:ascii="Times New Roman" w:hAnsi="Times New Roman"/>
          <w:lang w:val="sr-Cyrl-CS"/>
        </w:rPr>
      </w:pPr>
    </w:p>
    <w:tbl>
      <w:tblPr>
        <w:tblW w:w="8364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275"/>
        <w:gridCol w:w="993"/>
        <w:gridCol w:w="992"/>
        <w:gridCol w:w="1134"/>
        <w:gridCol w:w="992"/>
        <w:gridCol w:w="992"/>
      </w:tblGrid>
      <w:tr w:rsidR="00BF4BBB" w:rsidRPr="00BF4BBB" w:rsidTr="005A2EAD">
        <w:tc>
          <w:tcPr>
            <w:tcW w:w="1986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Месец</w:t>
            </w:r>
            <w:proofErr w:type="spellEnd"/>
          </w:p>
        </w:tc>
        <w:tc>
          <w:tcPr>
            <w:tcW w:w="1275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Понедељак</w:t>
            </w:r>
            <w:proofErr w:type="spellEnd"/>
          </w:p>
        </w:tc>
        <w:tc>
          <w:tcPr>
            <w:tcW w:w="993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Уторак</w:t>
            </w:r>
            <w:proofErr w:type="spellEnd"/>
          </w:p>
        </w:tc>
        <w:tc>
          <w:tcPr>
            <w:tcW w:w="992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Среда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Четвртак</w:t>
            </w:r>
            <w:proofErr w:type="spellEnd"/>
          </w:p>
        </w:tc>
        <w:tc>
          <w:tcPr>
            <w:tcW w:w="992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Петак</w:t>
            </w:r>
            <w:proofErr w:type="spellEnd"/>
          </w:p>
        </w:tc>
        <w:tc>
          <w:tcPr>
            <w:tcW w:w="992" w:type="dxa"/>
            <w:shd w:val="clear" w:color="auto" w:fill="E0E0E0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Број</w:t>
            </w:r>
            <w:proofErr w:type="spellEnd"/>
          </w:p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Наставнихдана</w:t>
            </w:r>
            <w:proofErr w:type="spellEnd"/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Септемб</w:t>
            </w:r>
            <w:proofErr w:type="spellEnd"/>
            <w:r w:rsidRPr="00BF4BB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22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Октобар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Новембар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Децембар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22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 xml:space="preserve">Свега у </w:t>
            </w:r>
            <w:r w:rsidRPr="00BF4BBB">
              <w:rPr>
                <w:rFonts w:ascii="Times New Roman" w:hAnsi="Times New Roman"/>
                <w:b/>
                <w:sz w:val="20"/>
              </w:rPr>
              <w:t>I</w:t>
            </w: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t xml:space="preserve"> полугодишту</w:t>
            </w:r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18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86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t>Јануар 2023.</w:t>
            </w:r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11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Фебруар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17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Март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23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Април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13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Мај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Јун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sz w:val="20"/>
                <w:lang w:val="sr-Cyrl-CS"/>
              </w:rPr>
              <w:t>14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Свега</w:t>
            </w:r>
            <w:proofErr w:type="spellEnd"/>
            <w:r w:rsidRPr="00BF4BBB">
              <w:rPr>
                <w:rFonts w:ascii="Times New Roman" w:hAnsi="Times New Roman"/>
                <w:b/>
                <w:sz w:val="20"/>
              </w:rPr>
              <w:t xml:space="preserve"> у II </w:t>
            </w:r>
            <w:proofErr w:type="spellStart"/>
            <w:r w:rsidRPr="00BF4BBB">
              <w:rPr>
                <w:rFonts w:ascii="Times New Roman" w:hAnsi="Times New Roman"/>
                <w:b/>
                <w:sz w:val="20"/>
              </w:rPr>
              <w:t>полугодишту</w:t>
            </w:r>
            <w:proofErr w:type="spellEnd"/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19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99</w:t>
            </w:r>
          </w:p>
        </w:tc>
      </w:tr>
      <w:tr w:rsidR="00BF4BBB" w:rsidRPr="00BF4BBB" w:rsidTr="005A2EAD">
        <w:tc>
          <w:tcPr>
            <w:tcW w:w="1986" w:type="dxa"/>
            <w:vAlign w:val="center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t xml:space="preserve">Укупно у </w:t>
            </w:r>
            <w:r w:rsidRPr="00BF4BBB">
              <w:rPr>
                <w:rFonts w:ascii="Times New Roman" w:hAnsi="Times New Roman"/>
                <w:b/>
                <w:sz w:val="20"/>
              </w:rPr>
              <w:t>I</w:t>
            </w: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t xml:space="preserve"> и </w:t>
            </w:r>
            <w:r w:rsidRPr="00BF4BBB">
              <w:rPr>
                <w:rFonts w:ascii="Times New Roman" w:hAnsi="Times New Roman"/>
                <w:b/>
                <w:sz w:val="20"/>
              </w:rPr>
              <w:t>II</w:t>
            </w:r>
            <w:r w:rsidRPr="00BF4BBB">
              <w:rPr>
                <w:rFonts w:ascii="Times New Roman" w:hAnsi="Times New Roman"/>
                <w:b/>
                <w:sz w:val="20"/>
                <w:lang w:val="ru-RU"/>
              </w:rPr>
              <w:t xml:space="preserve"> полугодишту</w:t>
            </w:r>
          </w:p>
        </w:tc>
        <w:tc>
          <w:tcPr>
            <w:tcW w:w="1275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37</w:t>
            </w:r>
          </w:p>
        </w:tc>
        <w:tc>
          <w:tcPr>
            <w:tcW w:w="993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37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37</w:t>
            </w:r>
          </w:p>
        </w:tc>
        <w:tc>
          <w:tcPr>
            <w:tcW w:w="1134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38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36</w:t>
            </w:r>
          </w:p>
        </w:tc>
        <w:tc>
          <w:tcPr>
            <w:tcW w:w="992" w:type="dxa"/>
          </w:tcPr>
          <w:p w:rsidR="00BF4BBB" w:rsidRPr="00BF4BBB" w:rsidRDefault="00BF4BBB" w:rsidP="005A2EA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BF4BBB">
              <w:rPr>
                <w:rFonts w:ascii="Times New Roman" w:hAnsi="Times New Roman"/>
                <w:b/>
                <w:sz w:val="20"/>
                <w:lang w:val="sr-Cyrl-CS"/>
              </w:rPr>
              <w:t>185</w:t>
            </w:r>
          </w:p>
        </w:tc>
      </w:tr>
    </w:tbl>
    <w:p w:rsidR="00BF4BBB" w:rsidRPr="00A17959" w:rsidRDefault="00BF4BBB" w:rsidP="00BF4BBB">
      <w:pPr>
        <w:jc w:val="both"/>
        <w:rPr>
          <w:rFonts w:ascii="Times New Roman" w:hAnsi="Times New Roman"/>
          <w:szCs w:val="24"/>
          <w:lang w:val="sr-Cyrl-CS"/>
        </w:rPr>
      </w:pPr>
    </w:p>
    <w:p w:rsidR="00BF4BBB" w:rsidRPr="00113DD6" w:rsidRDefault="00BF4BBB" w:rsidP="00BF4BBB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Cs w:val="24"/>
          <w:lang w:val="ru-RU"/>
        </w:rPr>
      </w:pPr>
      <w:r w:rsidRPr="00A17959">
        <w:rPr>
          <w:rFonts w:ascii="Times New Roman" w:hAnsi="Times New Roman"/>
          <w:b/>
          <w:szCs w:val="24"/>
          <w:lang w:val="sr-Cyrl-CS"/>
        </w:rPr>
        <w:t xml:space="preserve">Напомена: </w:t>
      </w:r>
      <w:r w:rsidRPr="00113DD6">
        <w:rPr>
          <w:rFonts w:ascii="Times New Roman" w:eastAsia="Times New Roman" w:hAnsi="Times New Roman"/>
          <w:b/>
          <w:color w:val="000000"/>
          <w:szCs w:val="24"/>
          <w:lang w:val="ru-RU"/>
        </w:rPr>
        <w:t xml:space="preserve">У четвртак, 26. Јануара 2023. </w:t>
      </w:r>
      <w:r>
        <w:rPr>
          <w:rFonts w:ascii="Times New Roman" w:eastAsia="Times New Roman" w:hAnsi="Times New Roman"/>
          <w:b/>
          <w:color w:val="000000"/>
          <w:szCs w:val="24"/>
          <w:lang w:val="ru-RU"/>
        </w:rPr>
        <w:t>г</w:t>
      </w:r>
      <w:r w:rsidRPr="00113DD6">
        <w:rPr>
          <w:rFonts w:ascii="Times New Roman" w:eastAsia="Times New Roman" w:hAnsi="Times New Roman"/>
          <w:b/>
          <w:color w:val="000000"/>
          <w:szCs w:val="24"/>
          <w:lang w:val="ru-RU"/>
        </w:rPr>
        <w:t>одине, настава се у свим школама изводи према распореду часова од петка.</w:t>
      </w:r>
      <w:r w:rsidRPr="00113DD6">
        <w:rPr>
          <w:rFonts w:ascii="Times New Roman" w:eastAsia="Times New Roman" w:hAnsi="Times New Roman"/>
          <w:b/>
          <w:color w:val="000000"/>
          <w:szCs w:val="24"/>
        </w:rPr>
        <w:t> </w:t>
      </w:r>
    </w:p>
    <w:p w:rsidR="00BF4BBB" w:rsidRPr="00190B4A" w:rsidRDefault="00BF4BBB" w:rsidP="00BF4BB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СВЕГА у 2022/2023</w:t>
      </w:r>
      <w:r w:rsidRPr="00A17959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г</w:t>
      </w:r>
      <w:r w:rsidRPr="00A17959">
        <w:rPr>
          <w:rFonts w:ascii="Times New Roman" w:hAnsi="Times New Roman"/>
          <w:szCs w:val="24"/>
          <w:lang w:val="ru-RU"/>
        </w:rPr>
        <w:t>одини: 185 наставних дана. Остављена је могућност да се за средње школе календар прилагоди актуелној епидемиолошкој ситуацији.</w:t>
      </w:r>
    </w:p>
    <w:p w:rsidR="000E211A" w:rsidRDefault="000E211A"/>
    <w:sectPr w:rsidR="000E211A" w:rsidSect="000E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F4BBB"/>
    <w:rsid w:val="000E211A"/>
    <w:rsid w:val="00B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BB"/>
    <w:pPr>
      <w:spacing w:after="0" w:line="240" w:lineRule="auto"/>
    </w:pPr>
    <w:rPr>
      <w:rFonts w:ascii="YuCiril Times" w:eastAsia="SimSun" w:hAnsi="YuCiril 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F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F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B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B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2022-10-14T14:33:00Z</dcterms:created>
  <dcterms:modified xsi:type="dcterms:W3CDTF">2022-10-14T14:36:00Z</dcterms:modified>
</cp:coreProperties>
</file>